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B5" w:rsidRDefault="00F56FB5" w:rsidP="00F56FB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SPRÁVA REGSOM – Sociálna práca</w:t>
      </w:r>
    </w:p>
    <w:p w:rsidR="00F56FB5" w:rsidRPr="00F56FB5" w:rsidRDefault="00F56FB5" w:rsidP="00F5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Vypracovala: PhDr. Katarína Šiňanská, PhD.</w:t>
      </w:r>
    </w:p>
    <w:p w:rsid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2DA" w:rsidRPr="00F56FB5" w:rsidRDefault="00C232DA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08.03.2013 od 10:00 do 14:00</w:t>
      </w:r>
    </w:p>
    <w:p w:rsidR="00C232DA" w:rsidRPr="00F56FB5" w:rsidRDefault="00C232DA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 xml:space="preserve">Predstavenie, vedenie aktivít  psycho-sociálneho charakteru </w:t>
      </w:r>
      <w:r w:rsidRPr="00B40FBF">
        <w:rPr>
          <w:rFonts w:ascii="Times New Roman" w:hAnsi="Times New Roman" w:cs="Times New Roman"/>
          <w:b/>
          <w:sz w:val="24"/>
          <w:szCs w:val="24"/>
        </w:rPr>
        <w:t>pre skupinu odborníkov</w:t>
      </w:r>
      <w:r w:rsidR="00B40F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0FBF" w:rsidRPr="00B40FBF">
        <w:rPr>
          <w:rFonts w:ascii="Times New Roman" w:hAnsi="Times New Roman" w:cs="Times New Roman"/>
          <w:sz w:val="24"/>
          <w:szCs w:val="24"/>
        </w:rPr>
        <w:t>zážitkovými metódami neformálneho vzdelávania</w:t>
      </w:r>
      <w:r w:rsidRPr="00B40FBF">
        <w:rPr>
          <w:rFonts w:ascii="Times New Roman" w:hAnsi="Times New Roman" w:cs="Times New Roman"/>
          <w:sz w:val="24"/>
          <w:szCs w:val="24"/>
        </w:rPr>
        <w:t>.</w:t>
      </w:r>
      <w:r w:rsidR="00F56FB5" w:rsidRPr="00B40FBF">
        <w:rPr>
          <w:rFonts w:ascii="Times New Roman" w:hAnsi="Times New Roman" w:cs="Times New Roman"/>
          <w:sz w:val="24"/>
          <w:szCs w:val="24"/>
        </w:rPr>
        <w:t xml:space="preserve"> Cieľom</w:t>
      </w:r>
      <w:r w:rsidR="00F56FB5">
        <w:rPr>
          <w:rFonts w:ascii="Times New Roman" w:hAnsi="Times New Roman" w:cs="Times New Roman"/>
          <w:sz w:val="24"/>
          <w:szCs w:val="24"/>
        </w:rPr>
        <w:t xml:space="preserve"> bolo vzájomné spoznávanie sa, sebapoznávanie a stmeľovanie skupiny. Taktiež diskusia k vytipovaniu tém, ktoré by chceli odborníci riešiť počas stretnutí z oblasti sociálnej práce a diskusia o jednotlivých oblastiach, v ktorých odborníci pôsobia v praxi a o problémoch, z ktorými sa najčastejšie stretávajú. Prebiehala aktívna diskusia, výmena postojov, informácií, skúseností a podobne. </w:t>
      </w:r>
    </w:p>
    <w:p w:rsidR="00C232DA" w:rsidRPr="00F56FB5" w:rsidRDefault="00C232DA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09.03.2013 od 09:00 do 13:00</w:t>
      </w:r>
    </w:p>
    <w:p w:rsidR="00F56FB5" w:rsidRDefault="00C232DA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 xml:space="preserve">Prednáška: Úvod do sociálnej práce I. </w:t>
      </w:r>
      <w:r w:rsidR="00F56FB5">
        <w:rPr>
          <w:rFonts w:ascii="Times New Roman" w:hAnsi="Times New Roman" w:cs="Times New Roman"/>
          <w:sz w:val="24"/>
          <w:szCs w:val="24"/>
        </w:rPr>
        <w:t xml:space="preserve">Cieľom prednášky bolo </w:t>
      </w:r>
      <w:r w:rsidR="00F56FB5" w:rsidRPr="00B40FBF">
        <w:rPr>
          <w:rFonts w:ascii="Times New Roman" w:hAnsi="Times New Roman" w:cs="Times New Roman"/>
          <w:b/>
          <w:sz w:val="24"/>
          <w:szCs w:val="24"/>
        </w:rPr>
        <w:t>predstaviť odborníkom z praxe</w:t>
      </w:r>
      <w:r w:rsidR="00F56FB5">
        <w:rPr>
          <w:rFonts w:ascii="Times New Roman" w:hAnsi="Times New Roman" w:cs="Times New Roman"/>
          <w:sz w:val="24"/>
          <w:szCs w:val="24"/>
        </w:rPr>
        <w:t xml:space="preserve"> sociálnu prácu ako vednú i praktickú disciplínu. Účastníci boli oboznámení s vymedzením základných definícií a pojmov, s typmi klientov sociálnej práce a s vybranými teóriami sociálnej práce.  </w:t>
      </w:r>
    </w:p>
    <w:p w:rsidR="00F56FB5" w:rsidRP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12.04.2013 od 10:00 do 14:00</w:t>
      </w:r>
    </w:p>
    <w:p w:rsid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 xml:space="preserve">Prednáška: Úvod do sociálnej práce II. </w:t>
      </w:r>
      <w:r>
        <w:rPr>
          <w:rFonts w:ascii="Times New Roman" w:hAnsi="Times New Roman" w:cs="Times New Roman"/>
          <w:sz w:val="24"/>
          <w:szCs w:val="24"/>
        </w:rPr>
        <w:t xml:space="preserve">Cieľom prednášky bolo </w:t>
      </w:r>
      <w:r w:rsidRPr="00B40FBF">
        <w:rPr>
          <w:rFonts w:ascii="Times New Roman" w:hAnsi="Times New Roman" w:cs="Times New Roman"/>
          <w:b/>
          <w:sz w:val="24"/>
          <w:szCs w:val="24"/>
        </w:rPr>
        <w:t>predstaviť odborníkom z praxe</w:t>
      </w:r>
      <w:r>
        <w:rPr>
          <w:rFonts w:ascii="Times New Roman" w:hAnsi="Times New Roman" w:cs="Times New Roman"/>
          <w:sz w:val="24"/>
          <w:szCs w:val="24"/>
        </w:rPr>
        <w:t xml:space="preserve"> sociálnu prácu ako vednú i praktickú disciplínu. Účastníci boli oboznámení s jednotlivými metódami sociálnej práce a s históriou sociálnej práce. </w:t>
      </w:r>
    </w:p>
    <w:p w:rsidR="00F56FB5" w:rsidRP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13.04.2013 od 9:00 do 13:00</w:t>
      </w:r>
    </w:p>
    <w:p w:rsidR="00F56FB5" w:rsidRP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Prednáška: Praktická sociálna práca</w:t>
      </w:r>
      <w:r>
        <w:rPr>
          <w:rFonts w:ascii="Times New Roman" w:hAnsi="Times New Roman" w:cs="Times New Roman"/>
          <w:sz w:val="24"/>
          <w:szCs w:val="24"/>
        </w:rPr>
        <w:t xml:space="preserve">. Cieľom bolo poukázať na význam a možnosti sociálnej práce v praxi. </w:t>
      </w:r>
      <w:r w:rsidR="00332EFC" w:rsidRPr="00B40FBF">
        <w:rPr>
          <w:rFonts w:ascii="Times New Roman" w:hAnsi="Times New Roman" w:cs="Times New Roman"/>
          <w:b/>
          <w:sz w:val="24"/>
          <w:szCs w:val="24"/>
        </w:rPr>
        <w:t xml:space="preserve">Odborníkom </w:t>
      </w:r>
      <w:r w:rsidR="00332EF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oli predstavené tieto základné oblasti sociálnej práce:  </w:t>
      </w:r>
      <w:r w:rsidRPr="00F56FB5">
        <w:rPr>
          <w:rFonts w:ascii="Times New Roman" w:hAnsi="Times New Roman" w:cs="Times New Roman"/>
          <w:sz w:val="24"/>
          <w:szCs w:val="24"/>
        </w:rPr>
        <w:t>sociálna práca s deťmi a mládežou, sociálna práca v treťom sektore, prevencia v sociálnej práci pre skupinu odborníkov.</w:t>
      </w:r>
      <w:r>
        <w:rPr>
          <w:rFonts w:ascii="Times New Roman" w:hAnsi="Times New Roman" w:cs="Times New Roman"/>
          <w:sz w:val="24"/>
          <w:szCs w:val="24"/>
        </w:rPr>
        <w:t xml:space="preserve"> Súčasťou bolo premietanie krátkych dokumentačných filmov z týchto oblastí sociálnej práce a tiež predstavenie najdôležitejších výsledkov projektov realizovaných v tejto oblasti. </w:t>
      </w:r>
    </w:p>
    <w:p w:rsidR="00F56FB5" w:rsidRPr="00B40FBF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B40FBF">
        <w:rPr>
          <w:rFonts w:ascii="Times New Roman" w:hAnsi="Times New Roman" w:cs="Times New Roman"/>
          <w:sz w:val="24"/>
          <w:szCs w:val="24"/>
        </w:rPr>
        <w:t>19.04.2013 od 10:00 do 14:00</w:t>
      </w:r>
    </w:p>
    <w:p w:rsidR="00B40FBF" w:rsidRPr="00F56FB5" w:rsidRDefault="00B40FBF" w:rsidP="00B40FBF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 xml:space="preserve">Predstavenie, vedenie aktivít  psycho-sociálneho charakteru </w:t>
      </w:r>
      <w:r>
        <w:rPr>
          <w:rFonts w:ascii="Times New Roman" w:hAnsi="Times New Roman" w:cs="Times New Roman"/>
          <w:b/>
          <w:sz w:val="24"/>
          <w:szCs w:val="24"/>
        </w:rPr>
        <w:t xml:space="preserve">pre skupinu znevýhodnených, </w:t>
      </w:r>
      <w:r w:rsidRPr="00B40FBF">
        <w:rPr>
          <w:rFonts w:ascii="Times New Roman" w:hAnsi="Times New Roman" w:cs="Times New Roman"/>
          <w:sz w:val="24"/>
          <w:szCs w:val="24"/>
        </w:rPr>
        <w:t>zážitkovými metódami neformálneho vzdelávania. Cieľom</w:t>
      </w:r>
      <w:r>
        <w:rPr>
          <w:rFonts w:ascii="Times New Roman" w:hAnsi="Times New Roman" w:cs="Times New Roman"/>
          <w:sz w:val="24"/>
          <w:szCs w:val="24"/>
        </w:rPr>
        <w:t xml:space="preserve"> bolo vzájomné spoznávanie sa, sebapoznávanie a stmeľovanie skupiny. Diskusia k ťažkým životným situáciám s ktorými sa znevýhodnení v minulosti stretli, prípadne ktorým čelia i v súčasnosti. </w:t>
      </w:r>
      <w:r w:rsidR="00712049">
        <w:rPr>
          <w:rFonts w:ascii="Times New Roman" w:hAnsi="Times New Roman" w:cs="Times New Roman"/>
          <w:sz w:val="24"/>
          <w:szCs w:val="24"/>
        </w:rPr>
        <w:t xml:space="preserve">Všetci účastníci boli aktívni a otvorene diskutovali aj o intímnych témach ich momentálne neľahkej životnej situácii. </w:t>
      </w:r>
      <w:r>
        <w:rPr>
          <w:rFonts w:ascii="Times New Roman" w:hAnsi="Times New Roman" w:cs="Times New Roman"/>
          <w:sz w:val="24"/>
          <w:szCs w:val="24"/>
        </w:rPr>
        <w:t xml:space="preserve">Ďalším cieľom stretnutia bolo predstaviť oblasť sociálnej práce ako profesie, ktorá by znevýhodneným mala pomôcť pri riešení ich krízových životných situácií. Bola realizovaná prednáška o základnom vymedzení sociálnej práce. </w:t>
      </w:r>
    </w:p>
    <w:p w:rsidR="00F56FB5" w:rsidRP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20.04.2013 od 9:00 do 13:00</w:t>
      </w:r>
    </w:p>
    <w:p w:rsidR="00332EFC" w:rsidRPr="00F56FB5" w:rsidRDefault="00332EFC" w:rsidP="00332EFC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lastRenderedPageBreak/>
        <w:t>Prednáška: Praktická sociálna práca</w:t>
      </w:r>
      <w:r>
        <w:rPr>
          <w:rFonts w:ascii="Times New Roman" w:hAnsi="Times New Roman" w:cs="Times New Roman"/>
          <w:sz w:val="24"/>
          <w:szCs w:val="24"/>
        </w:rPr>
        <w:t xml:space="preserve">. Cieľom bolo poukázať na význam a možnosti sociálnej práce v praxi. </w:t>
      </w:r>
      <w:r w:rsidRPr="00B40FBF">
        <w:rPr>
          <w:rFonts w:ascii="Times New Roman" w:hAnsi="Times New Roman" w:cs="Times New Roman"/>
          <w:b/>
          <w:sz w:val="24"/>
          <w:szCs w:val="24"/>
        </w:rPr>
        <w:t>Znevýhodneným účastníkom</w:t>
      </w:r>
      <w:r>
        <w:rPr>
          <w:rFonts w:ascii="Times New Roman" w:hAnsi="Times New Roman" w:cs="Times New Roman"/>
          <w:sz w:val="24"/>
          <w:szCs w:val="24"/>
        </w:rPr>
        <w:t xml:space="preserve"> boli predstavené tieto základné oblasti sociálnej práce:  </w:t>
      </w:r>
      <w:r w:rsidRPr="00F56FB5">
        <w:rPr>
          <w:rFonts w:ascii="Times New Roman" w:hAnsi="Times New Roman" w:cs="Times New Roman"/>
          <w:sz w:val="24"/>
          <w:szCs w:val="24"/>
        </w:rPr>
        <w:t>sociálna práca s deťmi a mládežou, sociálna práca v treťom sektore, prevencia v sociálnej práci pre skupinu odborníkov.</w:t>
      </w:r>
      <w:r>
        <w:rPr>
          <w:rFonts w:ascii="Times New Roman" w:hAnsi="Times New Roman" w:cs="Times New Roman"/>
          <w:sz w:val="24"/>
          <w:szCs w:val="24"/>
        </w:rPr>
        <w:t xml:space="preserve"> Súčasťou bolo premietanie krátkych dokumentačných filmov z týchto oblastí sociálnej práce a tiež predstavenie najdôležitejších výsledkov projektov realizovaných v tejto oblasti. </w:t>
      </w:r>
    </w:p>
    <w:p w:rsidR="00F56FB5" w:rsidRP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10.05.2013 od 10:00 do 19:00</w:t>
      </w:r>
    </w:p>
    <w:p w:rsidR="00F56FB5" w:rsidRP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Exkurzia k problematike komunitného rozvoja</w:t>
      </w:r>
      <w:r w:rsidR="00332EFC">
        <w:rPr>
          <w:rFonts w:ascii="Times New Roman" w:hAnsi="Times New Roman" w:cs="Times New Roman"/>
          <w:sz w:val="24"/>
          <w:szCs w:val="24"/>
        </w:rPr>
        <w:t xml:space="preserve"> </w:t>
      </w:r>
      <w:r w:rsidR="00332EFC" w:rsidRPr="00B40FBF">
        <w:rPr>
          <w:rFonts w:ascii="Times New Roman" w:hAnsi="Times New Roman" w:cs="Times New Roman"/>
          <w:b/>
          <w:sz w:val="24"/>
          <w:szCs w:val="24"/>
        </w:rPr>
        <w:t>pre skupinu odborníkov.</w:t>
      </w:r>
      <w:r w:rsidR="00332EFC">
        <w:rPr>
          <w:rFonts w:ascii="Times New Roman" w:hAnsi="Times New Roman" w:cs="Times New Roman"/>
          <w:sz w:val="24"/>
          <w:szCs w:val="24"/>
        </w:rPr>
        <w:t xml:space="preserve"> Navštívili sme organizáciu  </w:t>
      </w:r>
      <w:r w:rsidRPr="00F56FB5">
        <w:rPr>
          <w:rFonts w:ascii="Times New Roman" w:hAnsi="Times New Roman" w:cs="Times New Roman"/>
          <w:sz w:val="24"/>
          <w:szCs w:val="24"/>
        </w:rPr>
        <w:t>EHMK Košice 2013</w:t>
      </w:r>
      <w:r w:rsidR="00332EFC">
        <w:rPr>
          <w:rFonts w:ascii="Times New Roman" w:hAnsi="Times New Roman" w:cs="Times New Roman"/>
          <w:sz w:val="24"/>
          <w:szCs w:val="24"/>
        </w:rPr>
        <w:t xml:space="preserve"> v priestoroch bývalých výmenníkov tepla, ktoré boli zrekonštruované a dnes slúžia ako komunitno-umelecké centrá. Komunitné pracovníčky predstavili projekt</w:t>
      </w:r>
      <w:r w:rsidRPr="00F56FB5">
        <w:rPr>
          <w:rFonts w:ascii="Times New Roman" w:hAnsi="Times New Roman" w:cs="Times New Roman"/>
          <w:sz w:val="24"/>
          <w:szCs w:val="24"/>
        </w:rPr>
        <w:t xml:space="preserve"> SPOTs, </w:t>
      </w:r>
      <w:r w:rsidR="00332EFC">
        <w:rPr>
          <w:rFonts w:ascii="Times New Roman" w:hAnsi="Times New Roman" w:cs="Times New Roman"/>
          <w:sz w:val="24"/>
          <w:szCs w:val="24"/>
        </w:rPr>
        <w:t xml:space="preserve">ktorý sa najviac týka komunitného rozvoja prevažne prostredníctvom konceptu komunitného umenia. Prešli sme v teréne niekoľko výmenníkov, pričom niektoré boli upravené i na komunitné galérie. Taktiež sme si v teréne pozreli výsledky projektu street art – veľkoplošné kresby na panelákoch a iných budovách občianskej vybavenosti. Následne sme navštívili ateliér a galériu </w:t>
      </w:r>
      <w:r w:rsidRPr="00F56FB5">
        <w:rPr>
          <w:rFonts w:ascii="Times New Roman" w:hAnsi="Times New Roman" w:cs="Times New Roman"/>
          <w:sz w:val="24"/>
          <w:szCs w:val="24"/>
        </w:rPr>
        <w:t>komunitného umelca Helmuta Bistiku v M</w:t>
      </w:r>
      <w:r w:rsidR="00332EFC">
        <w:rPr>
          <w:rFonts w:ascii="Times New Roman" w:hAnsi="Times New Roman" w:cs="Times New Roman"/>
          <w:sz w:val="24"/>
          <w:szCs w:val="24"/>
        </w:rPr>
        <w:t>edzeve</w:t>
      </w:r>
      <w:r w:rsidRPr="00F56FB5">
        <w:rPr>
          <w:rFonts w:ascii="Times New Roman" w:hAnsi="Times New Roman" w:cs="Times New Roman"/>
          <w:sz w:val="24"/>
          <w:szCs w:val="24"/>
        </w:rPr>
        <w:t>.</w:t>
      </w:r>
      <w:r w:rsidR="00332EFC">
        <w:rPr>
          <w:rFonts w:ascii="Times New Roman" w:hAnsi="Times New Roman" w:cs="Times New Roman"/>
          <w:sz w:val="24"/>
          <w:szCs w:val="24"/>
        </w:rPr>
        <w:t xml:space="preserve"> Umelec predstavil svoju činnosť a najdôležitejšie projekty v oblasti komunitného rozvoja s rôznymi cieľovými skupinami. Prebiehala aktívna diskusia s odborníkmi k ich projektovým zámerom a možnostiam ďalšej spolupráce. </w:t>
      </w:r>
      <w:r w:rsidRPr="00F56F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17.05.2013 od 10:00 do 19:00</w:t>
      </w:r>
    </w:p>
    <w:p w:rsidR="00332EFC" w:rsidRPr="00F56FB5" w:rsidRDefault="00332EFC" w:rsidP="00332EFC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Exkurzia k problematike komunitného rozvoja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FBF">
        <w:rPr>
          <w:rFonts w:ascii="Times New Roman" w:hAnsi="Times New Roman" w:cs="Times New Roman"/>
          <w:b/>
          <w:sz w:val="24"/>
          <w:szCs w:val="24"/>
        </w:rPr>
        <w:t>pre skupinu znevýhodnených</w:t>
      </w:r>
      <w:r>
        <w:rPr>
          <w:rFonts w:ascii="Times New Roman" w:hAnsi="Times New Roman" w:cs="Times New Roman"/>
          <w:sz w:val="24"/>
          <w:szCs w:val="24"/>
        </w:rPr>
        <w:t xml:space="preserve">. Navštívili sme organizáciu  </w:t>
      </w:r>
      <w:r w:rsidRPr="00F56FB5">
        <w:rPr>
          <w:rFonts w:ascii="Times New Roman" w:hAnsi="Times New Roman" w:cs="Times New Roman"/>
          <w:sz w:val="24"/>
          <w:szCs w:val="24"/>
        </w:rPr>
        <w:t>EHMK Košice 2013</w:t>
      </w:r>
      <w:r>
        <w:rPr>
          <w:rFonts w:ascii="Times New Roman" w:hAnsi="Times New Roman" w:cs="Times New Roman"/>
          <w:sz w:val="24"/>
          <w:szCs w:val="24"/>
        </w:rPr>
        <w:t xml:space="preserve"> v priestoroch bývalých výmenníkov tepla, ktoré boli zrekonštruované a dnes slúžia ako komunitno-umelecké centrá. Komunitné pracovníčky predstavili projekt</w:t>
      </w:r>
      <w:r w:rsidRPr="00F56FB5">
        <w:rPr>
          <w:rFonts w:ascii="Times New Roman" w:hAnsi="Times New Roman" w:cs="Times New Roman"/>
          <w:sz w:val="24"/>
          <w:szCs w:val="24"/>
        </w:rPr>
        <w:t xml:space="preserve"> SPOTs, </w:t>
      </w:r>
      <w:r>
        <w:rPr>
          <w:rFonts w:ascii="Times New Roman" w:hAnsi="Times New Roman" w:cs="Times New Roman"/>
          <w:sz w:val="24"/>
          <w:szCs w:val="24"/>
        </w:rPr>
        <w:t xml:space="preserve">ktorý sa najviac týka komunitného rozvoja prevažne prostredníctvom konceptu komunitného umenia. Prešli sme v teréne niekoľko výmenníkov, pričom niektoré boli upravené i na komunitné galérie. Taktiež sme si v teréne pozreli výsledky projektu street art – veľkoplošné kresby na panelákoch a iných budovách občianskej vybavenosti. Následne sme navštívili ateliér a galériu </w:t>
      </w:r>
      <w:r w:rsidRPr="00F56FB5">
        <w:rPr>
          <w:rFonts w:ascii="Times New Roman" w:hAnsi="Times New Roman" w:cs="Times New Roman"/>
          <w:sz w:val="24"/>
          <w:szCs w:val="24"/>
        </w:rPr>
        <w:t>komunitného umelca Helmuta Bistiku v M</w:t>
      </w:r>
      <w:r>
        <w:rPr>
          <w:rFonts w:ascii="Times New Roman" w:hAnsi="Times New Roman" w:cs="Times New Roman"/>
          <w:sz w:val="24"/>
          <w:szCs w:val="24"/>
        </w:rPr>
        <w:t>edzeve</w:t>
      </w:r>
      <w:r w:rsidRPr="00F56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Umelec predstavil svoju činnosť a najdôležitejšie projekty v oblasti komunitného rozvoja s rôznymi cieľovými skupinami. Prebiehala aktívna diskusia so skupinou znevýhodnených k tomu, ako by sa oni mohli uplatniť v danej oblasti, prípadne v čom by im účasť na podobných projektoch mohla pomôcť. Niektorí z nich mali skúsenosti z oblasti realizácie vlastných </w:t>
      </w:r>
      <w:r w:rsidR="00B40FBF">
        <w:rPr>
          <w:rFonts w:ascii="Times New Roman" w:hAnsi="Times New Roman" w:cs="Times New Roman"/>
          <w:sz w:val="24"/>
          <w:szCs w:val="24"/>
        </w:rPr>
        <w:t>umeleckých aktivít, ktoré</w:t>
      </w:r>
      <w:r>
        <w:rPr>
          <w:rFonts w:ascii="Times New Roman" w:hAnsi="Times New Roman" w:cs="Times New Roman"/>
          <w:sz w:val="24"/>
          <w:szCs w:val="24"/>
        </w:rPr>
        <w:t xml:space="preserve"> by sa mohli stať v budúcnosti aj ich pracovným uplatnením. </w:t>
      </w:r>
      <w:r w:rsidR="00B40FBF">
        <w:rPr>
          <w:rFonts w:ascii="Times New Roman" w:hAnsi="Times New Roman" w:cs="Times New Roman"/>
          <w:sz w:val="24"/>
          <w:szCs w:val="24"/>
        </w:rPr>
        <w:t>Tieto skúsenosti prezentovali.</w:t>
      </w:r>
    </w:p>
    <w:p w:rsidR="00F56FB5" w:rsidRP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18.05.2013 od 9:00 do 16:00</w:t>
      </w:r>
    </w:p>
    <w:p w:rsidR="00F56FB5" w:rsidRPr="00F56FB5" w:rsidRDefault="00F56FB5" w:rsidP="00F56FB5">
      <w:pPr>
        <w:jc w:val="both"/>
        <w:rPr>
          <w:rFonts w:ascii="Times New Roman" w:hAnsi="Times New Roman" w:cs="Times New Roman"/>
          <w:sz w:val="24"/>
          <w:szCs w:val="24"/>
        </w:rPr>
      </w:pPr>
      <w:r w:rsidRPr="00F56FB5">
        <w:rPr>
          <w:rFonts w:ascii="Times New Roman" w:hAnsi="Times New Roman" w:cs="Times New Roman"/>
          <w:sz w:val="24"/>
          <w:szCs w:val="24"/>
        </w:rPr>
        <w:t>Prednáška: Komunitný rozvoj a komunitná práca</w:t>
      </w:r>
      <w:r w:rsidR="00B40FBF">
        <w:rPr>
          <w:rFonts w:ascii="Times New Roman" w:hAnsi="Times New Roman" w:cs="Times New Roman"/>
          <w:sz w:val="24"/>
          <w:szCs w:val="24"/>
        </w:rPr>
        <w:t xml:space="preserve"> </w:t>
      </w:r>
      <w:r w:rsidR="00B40FBF" w:rsidRPr="00B40FBF">
        <w:rPr>
          <w:rFonts w:ascii="Times New Roman" w:hAnsi="Times New Roman" w:cs="Times New Roman"/>
          <w:b/>
          <w:sz w:val="24"/>
          <w:szCs w:val="24"/>
        </w:rPr>
        <w:t>pre skupinu znevýhodnených.</w:t>
      </w:r>
      <w:r w:rsidRPr="00F56FB5">
        <w:rPr>
          <w:rFonts w:ascii="Times New Roman" w:hAnsi="Times New Roman" w:cs="Times New Roman"/>
          <w:sz w:val="24"/>
          <w:szCs w:val="24"/>
        </w:rPr>
        <w:t xml:space="preserve"> </w:t>
      </w:r>
      <w:r w:rsidR="00B40FBF">
        <w:rPr>
          <w:rFonts w:ascii="Times New Roman" w:hAnsi="Times New Roman" w:cs="Times New Roman"/>
          <w:sz w:val="24"/>
          <w:szCs w:val="24"/>
        </w:rPr>
        <w:t xml:space="preserve">Cieľom bola evaluácia predchádzajúcej exkurzie v oblasti komunitného rozvoja a následne vyjasňovanie si prípadných otázok. Cieľom prednášky bolo teoreticky ukotviť získané poznatky počas exkurzie. Boli vymedzené základné pojmy, prebiehala diskusia na tému občianskej spoločnosti, významu občianskej participácie, k problematike komunitného </w:t>
      </w:r>
      <w:r w:rsidR="00B40FBF">
        <w:rPr>
          <w:rFonts w:ascii="Times New Roman" w:hAnsi="Times New Roman" w:cs="Times New Roman"/>
          <w:sz w:val="24"/>
          <w:szCs w:val="24"/>
        </w:rPr>
        <w:lastRenderedPageBreak/>
        <w:t xml:space="preserve">umenia ako prostriedku </w:t>
      </w:r>
      <w:r w:rsidRPr="00F56FB5">
        <w:rPr>
          <w:rFonts w:ascii="Times New Roman" w:hAnsi="Times New Roman" w:cs="Times New Roman"/>
          <w:sz w:val="24"/>
          <w:szCs w:val="24"/>
        </w:rPr>
        <w:t xml:space="preserve">rozvíjania komunít, </w:t>
      </w:r>
      <w:r w:rsidR="00B40FBF">
        <w:rPr>
          <w:rFonts w:ascii="Times New Roman" w:hAnsi="Times New Roman" w:cs="Times New Roman"/>
          <w:sz w:val="24"/>
          <w:szCs w:val="24"/>
        </w:rPr>
        <w:t xml:space="preserve">a tiež </w:t>
      </w:r>
      <w:r w:rsidRPr="00F56FB5">
        <w:rPr>
          <w:rFonts w:ascii="Times New Roman" w:hAnsi="Times New Roman" w:cs="Times New Roman"/>
          <w:sz w:val="24"/>
          <w:szCs w:val="24"/>
        </w:rPr>
        <w:t xml:space="preserve">predstavenie </w:t>
      </w:r>
      <w:r w:rsidR="00B40FBF">
        <w:rPr>
          <w:rFonts w:ascii="Times New Roman" w:hAnsi="Times New Roman" w:cs="Times New Roman"/>
          <w:sz w:val="24"/>
          <w:szCs w:val="24"/>
        </w:rPr>
        <w:t>ďalších príkladov dobrej praxe.</w:t>
      </w:r>
    </w:p>
    <w:p w:rsidR="00C232DA" w:rsidRPr="00F56FB5" w:rsidRDefault="00C232DA" w:rsidP="00F56F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32DA" w:rsidRPr="00F56FB5" w:rsidSect="00DE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DA"/>
    <w:rsid w:val="000537C2"/>
    <w:rsid w:val="00274881"/>
    <w:rsid w:val="00332EFC"/>
    <w:rsid w:val="00712049"/>
    <w:rsid w:val="00B40FBF"/>
    <w:rsid w:val="00C232DA"/>
    <w:rsid w:val="00D21A95"/>
    <w:rsid w:val="00DE7D45"/>
    <w:rsid w:val="00F15946"/>
    <w:rsid w:val="00F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CB0E4-D6E0-4972-8BFA-7B58C81E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Veresova</cp:lastModifiedBy>
  <cp:revision>2</cp:revision>
  <dcterms:created xsi:type="dcterms:W3CDTF">2013-09-03T13:18:00Z</dcterms:created>
  <dcterms:modified xsi:type="dcterms:W3CDTF">2013-09-03T13:18:00Z</dcterms:modified>
</cp:coreProperties>
</file>